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977" w:rsidRPr="004A05E2" w:rsidRDefault="00417977" w:rsidP="0041797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A05E2">
        <w:rPr>
          <w:rFonts w:ascii="Times New Roman" w:hAnsi="Times New Roman" w:cs="Times New Roman"/>
        </w:rPr>
        <w:t>Федерация лыжных гонок России</w:t>
      </w:r>
    </w:p>
    <w:p w:rsidR="00431232" w:rsidRPr="004A05E2" w:rsidRDefault="00431232" w:rsidP="00417977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417977" w:rsidRPr="004A05E2" w:rsidRDefault="00417977" w:rsidP="00417977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30"/>
          <w:szCs w:val="30"/>
        </w:rPr>
      </w:pPr>
      <w:r w:rsidRPr="004A05E2">
        <w:rPr>
          <w:rFonts w:ascii="Times New Roman" w:hAnsi="Times New Roman" w:cs="Times New Roman"/>
          <w:b/>
          <w:bCs/>
          <w:sz w:val="30"/>
          <w:szCs w:val="30"/>
        </w:rPr>
        <w:t>Регламент</w:t>
      </w:r>
    </w:p>
    <w:p w:rsidR="00417977" w:rsidRPr="004A05E2" w:rsidRDefault="00417977" w:rsidP="00417977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30"/>
          <w:szCs w:val="30"/>
        </w:rPr>
      </w:pPr>
      <w:r w:rsidRPr="004A05E2">
        <w:rPr>
          <w:rFonts w:ascii="Times New Roman" w:hAnsi="Times New Roman" w:cs="Times New Roman"/>
          <w:b/>
          <w:bCs/>
          <w:sz w:val="30"/>
          <w:szCs w:val="30"/>
        </w:rPr>
        <w:t>ПРАВИЛ СОРЕВНОВАНИЙ ПО ЛЫЖНЫМ ГОНКАМ</w:t>
      </w:r>
    </w:p>
    <w:p w:rsidR="00431232" w:rsidRDefault="00431232" w:rsidP="00A23F5C">
      <w:pPr>
        <w:autoSpaceDE w:val="0"/>
        <w:autoSpaceDN w:val="0"/>
        <w:adjustRightInd w:val="0"/>
        <w:jc w:val="both"/>
        <w:rPr>
          <w:rFonts w:ascii="QuantAntiquaC" w:hAnsi="QuantAntiquaC" w:cs="QuantAntiquaC"/>
        </w:rPr>
      </w:pPr>
    </w:p>
    <w:p w:rsidR="00417977" w:rsidRPr="00431232" w:rsidRDefault="00417977" w:rsidP="00A23F5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31232">
        <w:rPr>
          <w:rFonts w:ascii="Times New Roman" w:hAnsi="Times New Roman" w:cs="Times New Roman"/>
          <w:sz w:val="24"/>
          <w:szCs w:val="24"/>
        </w:rPr>
        <w:t>7.4 (223.4). Жюри может нал</w:t>
      </w:r>
      <w:r w:rsidR="00DE0310" w:rsidRPr="00431232">
        <w:rPr>
          <w:rFonts w:ascii="Times New Roman" w:hAnsi="Times New Roman" w:cs="Times New Roman"/>
          <w:sz w:val="24"/>
          <w:szCs w:val="24"/>
        </w:rPr>
        <w:t>ожить денежный штраф в соответс</w:t>
      </w:r>
      <w:r w:rsidRPr="00431232">
        <w:rPr>
          <w:rFonts w:ascii="Times New Roman" w:hAnsi="Times New Roman" w:cs="Times New Roman"/>
          <w:sz w:val="24"/>
          <w:szCs w:val="24"/>
        </w:rPr>
        <w:t xml:space="preserve">твии с </w:t>
      </w:r>
      <w:proofErr w:type="spellStart"/>
      <w:r w:rsidRPr="00431232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431232">
        <w:rPr>
          <w:rFonts w:ascii="Times New Roman" w:hAnsi="Times New Roman" w:cs="Times New Roman"/>
          <w:sz w:val="24"/>
          <w:szCs w:val="24"/>
        </w:rPr>
        <w:t>. 7.3.1 и 7.3.2, не превышающий 10000 рублей.</w:t>
      </w:r>
    </w:p>
    <w:p w:rsidR="00DE0310" w:rsidRPr="00431232" w:rsidRDefault="00DE0310" w:rsidP="00A23F5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417977" w:rsidRPr="00431232" w:rsidRDefault="00417977" w:rsidP="00A23F5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31232">
        <w:rPr>
          <w:rFonts w:ascii="Times New Roman" w:hAnsi="Times New Roman" w:cs="Times New Roman"/>
          <w:sz w:val="24"/>
          <w:szCs w:val="24"/>
        </w:rPr>
        <w:t>8.11 (224.11). Апелляция не может быть подана на следующие</w:t>
      </w:r>
      <w:r w:rsidR="00431232" w:rsidRPr="00431232">
        <w:rPr>
          <w:rFonts w:ascii="Times New Roman" w:hAnsi="Times New Roman" w:cs="Times New Roman"/>
          <w:sz w:val="24"/>
          <w:szCs w:val="24"/>
        </w:rPr>
        <w:t xml:space="preserve"> </w:t>
      </w:r>
      <w:r w:rsidRPr="00431232">
        <w:rPr>
          <w:rFonts w:ascii="Times New Roman" w:hAnsi="Times New Roman" w:cs="Times New Roman"/>
          <w:sz w:val="24"/>
          <w:szCs w:val="24"/>
        </w:rPr>
        <w:t>решения жюри:</w:t>
      </w:r>
    </w:p>
    <w:p w:rsidR="00417977" w:rsidRPr="00431232" w:rsidRDefault="00417977" w:rsidP="00A23F5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31232">
        <w:rPr>
          <w:rFonts w:ascii="Times New Roman" w:hAnsi="Times New Roman" w:cs="Times New Roman"/>
          <w:sz w:val="24"/>
          <w:szCs w:val="24"/>
        </w:rPr>
        <w:t xml:space="preserve">8.11.1 (224.11.1). Устные предупреждения (см. </w:t>
      </w:r>
      <w:proofErr w:type="spellStart"/>
      <w:r w:rsidRPr="00431232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431232">
        <w:rPr>
          <w:rFonts w:ascii="Times New Roman" w:hAnsi="Times New Roman" w:cs="Times New Roman"/>
          <w:sz w:val="24"/>
          <w:szCs w:val="24"/>
        </w:rPr>
        <w:t>. 7.5 и 8.2)</w:t>
      </w:r>
    </w:p>
    <w:p w:rsidR="00417977" w:rsidRPr="00431232" w:rsidRDefault="00417977" w:rsidP="00A23F5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31232">
        <w:rPr>
          <w:rFonts w:ascii="Times New Roman" w:hAnsi="Times New Roman" w:cs="Times New Roman"/>
          <w:sz w:val="24"/>
          <w:szCs w:val="24"/>
        </w:rPr>
        <w:t>8.11.2 (224.11.2). Денежные штрафы в пределах 5000 рублей.</w:t>
      </w:r>
    </w:p>
    <w:p w:rsidR="00417977" w:rsidRPr="00431232" w:rsidRDefault="00417977" w:rsidP="00A23F5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31232">
        <w:rPr>
          <w:rFonts w:ascii="Times New Roman" w:hAnsi="Times New Roman" w:cs="Times New Roman"/>
          <w:sz w:val="24"/>
          <w:szCs w:val="24"/>
        </w:rPr>
        <w:t>8.13 (224.13). За жюри остается право давать рекомендации</w:t>
      </w:r>
      <w:r w:rsidR="00431232" w:rsidRPr="00431232">
        <w:rPr>
          <w:rFonts w:ascii="Times New Roman" w:hAnsi="Times New Roman" w:cs="Times New Roman"/>
          <w:sz w:val="24"/>
          <w:szCs w:val="24"/>
        </w:rPr>
        <w:t xml:space="preserve"> </w:t>
      </w:r>
      <w:r w:rsidRPr="00431232">
        <w:rPr>
          <w:rFonts w:ascii="Times New Roman" w:hAnsi="Times New Roman" w:cs="Times New Roman"/>
          <w:sz w:val="24"/>
          <w:szCs w:val="24"/>
        </w:rPr>
        <w:t>Апелляционной комиссии касательно нарушений, влекущих</w:t>
      </w:r>
      <w:r w:rsidR="00431232" w:rsidRPr="00431232">
        <w:rPr>
          <w:rFonts w:ascii="Times New Roman" w:hAnsi="Times New Roman" w:cs="Times New Roman"/>
          <w:sz w:val="24"/>
          <w:szCs w:val="24"/>
        </w:rPr>
        <w:t xml:space="preserve"> </w:t>
      </w:r>
      <w:r w:rsidRPr="00431232">
        <w:rPr>
          <w:rFonts w:ascii="Times New Roman" w:hAnsi="Times New Roman" w:cs="Times New Roman"/>
          <w:sz w:val="24"/>
          <w:szCs w:val="24"/>
        </w:rPr>
        <w:t>за собой денежный штраф, превышающий 10000 рублей, и</w:t>
      </w:r>
      <w:r w:rsidR="00431232" w:rsidRPr="00431232">
        <w:rPr>
          <w:rFonts w:ascii="Times New Roman" w:hAnsi="Times New Roman" w:cs="Times New Roman"/>
          <w:sz w:val="24"/>
          <w:szCs w:val="24"/>
        </w:rPr>
        <w:t xml:space="preserve"> </w:t>
      </w:r>
      <w:r w:rsidRPr="00431232">
        <w:rPr>
          <w:rFonts w:ascii="Times New Roman" w:hAnsi="Times New Roman" w:cs="Times New Roman"/>
          <w:sz w:val="24"/>
          <w:szCs w:val="24"/>
        </w:rPr>
        <w:t>отстранений от соревнований, во время которых совершено</w:t>
      </w:r>
      <w:r w:rsidR="00431232" w:rsidRPr="00431232">
        <w:rPr>
          <w:rFonts w:ascii="Times New Roman" w:hAnsi="Times New Roman" w:cs="Times New Roman"/>
          <w:sz w:val="24"/>
          <w:szCs w:val="24"/>
        </w:rPr>
        <w:t xml:space="preserve"> </w:t>
      </w:r>
      <w:r w:rsidRPr="00431232">
        <w:rPr>
          <w:rFonts w:ascii="Times New Roman" w:hAnsi="Times New Roman" w:cs="Times New Roman"/>
          <w:sz w:val="24"/>
          <w:szCs w:val="24"/>
        </w:rPr>
        <w:t>нарушение (п. 7.4).</w:t>
      </w:r>
    </w:p>
    <w:p w:rsidR="00431232" w:rsidRPr="00431232" w:rsidRDefault="00431232" w:rsidP="00A23F5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417977" w:rsidRPr="00431232" w:rsidRDefault="00417977" w:rsidP="00A23F5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31232">
        <w:rPr>
          <w:rFonts w:ascii="Times New Roman" w:hAnsi="Times New Roman" w:cs="Times New Roman"/>
          <w:sz w:val="24"/>
          <w:szCs w:val="24"/>
        </w:rPr>
        <w:t>9.5.1 (226.1). Санкции против отдельных лиц:</w:t>
      </w:r>
    </w:p>
    <w:p w:rsidR="00417977" w:rsidRPr="00431232" w:rsidRDefault="00417977" w:rsidP="00A23F5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31232">
        <w:rPr>
          <w:rFonts w:ascii="Times New Roman" w:hAnsi="Times New Roman" w:cs="Times New Roman"/>
          <w:sz w:val="24"/>
          <w:szCs w:val="24"/>
        </w:rPr>
        <w:t>— письменный выговор и/или</w:t>
      </w:r>
    </w:p>
    <w:p w:rsidR="00417977" w:rsidRPr="00431232" w:rsidRDefault="00417977" w:rsidP="00A23F5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31232">
        <w:rPr>
          <w:rFonts w:ascii="Times New Roman" w:hAnsi="Times New Roman" w:cs="Times New Roman"/>
          <w:sz w:val="24"/>
          <w:szCs w:val="24"/>
        </w:rPr>
        <w:t>— денежный штраф в пределах 20000 рублей и/или</w:t>
      </w:r>
    </w:p>
    <w:p w:rsidR="00417977" w:rsidRPr="00431232" w:rsidRDefault="00417977" w:rsidP="00A23F5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31232">
        <w:rPr>
          <w:rFonts w:ascii="Times New Roman" w:hAnsi="Times New Roman" w:cs="Times New Roman"/>
          <w:sz w:val="24"/>
          <w:szCs w:val="24"/>
        </w:rPr>
        <w:t>— отстранение от соревнований на следующем уровне санкций.</w:t>
      </w:r>
    </w:p>
    <w:p w:rsidR="00417977" w:rsidRPr="00431232" w:rsidRDefault="00417977" w:rsidP="00A23F5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31232">
        <w:rPr>
          <w:rFonts w:ascii="Times New Roman" w:hAnsi="Times New Roman" w:cs="Times New Roman"/>
          <w:sz w:val="24"/>
          <w:szCs w:val="24"/>
        </w:rPr>
        <w:t>Например, если назначено отстранение от соревнований на три</w:t>
      </w:r>
      <w:r w:rsidR="00431232" w:rsidRPr="00431232">
        <w:rPr>
          <w:rFonts w:ascii="Times New Roman" w:hAnsi="Times New Roman" w:cs="Times New Roman"/>
          <w:sz w:val="24"/>
          <w:szCs w:val="24"/>
        </w:rPr>
        <w:t xml:space="preserve"> </w:t>
      </w:r>
      <w:r w:rsidRPr="00431232">
        <w:rPr>
          <w:rFonts w:ascii="Times New Roman" w:hAnsi="Times New Roman" w:cs="Times New Roman"/>
          <w:sz w:val="24"/>
          <w:szCs w:val="24"/>
        </w:rPr>
        <w:t>месяца за использование допинга, невыполнение этого наказания</w:t>
      </w:r>
      <w:r w:rsidR="00431232" w:rsidRPr="00431232">
        <w:rPr>
          <w:rFonts w:ascii="Times New Roman" w:hAnsi="Times New Roman" w:cs="Times New Roman"/>
          <w:sz w:val="24"/>
          <w:szCs w:val="24"/>
        </w:rPr>
        <w:t xml:space="preserve"> </w:t>
      </w:r>
      <w:r w:rsidRPr="00431232">
        <w:rPr>
          <w:rFonts w:ascii="Times New Roman" w:hAnsi="Times New Roman" w:cs="Times New Roman"/>
          <w:sz w:val="24"/>
          <w:szCs w:val="24"/>
        </w:rPr>
        <w:t>влечет за собой отстранение от соревнований на два года; если</w:t>
      </w:r>
      <w:r w:rsidR="00431232" w:rsidRPr="00431232">
        <w:rPr>
          <w:rFonts w:ascii="Times New Roman" w:hAnsi="Times New Roman" w:cs="Times New Roman"/>
          <w:sz w:val="24"/>
          <w:szCs w:val="24"/>
        </w:rPr>
        <w:t xml:space="preserve"> </w:t>
      </w:r>
      <w:r w:rsidRPr="00431232">
        <w:rPr>
          <w:rFonts w:ascii="Times New Roman" w:hAnsi="Times New Roman" w:cs="Times New Roman"/>
          <w:sz w:val="24"/>
          <w:szCs w:val="24"/>
        </w:rPr>
        <w:t xml:space="preserve">назначено отстранение от соревнований на два года </w:t>
      </w:r>
      <w:r w:rsidR="00431232" w:rsidRPr="00431232">
        <w:rPr>
          <w:rFonts w:ascii="Times New Roman" w:hAnsi="Times New Roman" w:cs="Times New Roman"/>
          <w:sz w:val="24"/>
          <w:szCs w:val="24"/>
        </w:rPr>
        <w:t>за исполь</w:t>
      </w:r>
      <w:r w:rsidRPr="00431232">
        <w:rPr>
          <w:rFonts w:ascii="Times New Roman" w:hAnsi="Times New Roman" w:cs="Times New Roman"/>
          <w:sz w:val="24"/>
          <w:szCs w:val="24"/>
        </w:rPr>
        <w:t>зование допинга, невыполнение этого наказания влечет за собой</w:t>
      </w:r>
      <w:r w:rsidR="00431232" w:rsidRPr="00431232">
        <w:rPr>
          <w:rFonts w:ascii="Times New Roman" w:hAnsi="Times New Roman" w:cs="Times New Roman"/>
          <w:sz w:val="24"/>
          <w:szCs w:val="24"/>
        </w:rPr>
        <w:t xml:space="preserve"> </w:t>
      </w:r>
      <w:r w:rsidRPr="00431232">
        <w:rPr>
          <w:rFonts w:ascii="Times New Roman" w:hAnsi="Times New Roman" w:cs="Times New Roman"/>
          <w:sz w:val="24"/>
          <w:szCs w:val="24"/>
        </w:rPr>
        <w:t>отстранение от соревнований на всю жизнь и/или</w:t>
      </w:r>
    </w:p>
    <w:p w:rsidR="00417977" w:rsidRPr="00431232" w:rsidRDefault="00417977" w:rsidP="00A23F5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31232">
        <w:rPr>
          <w:rFonts w:ascii="Times New Roman" w:hAnsi="Times New Roman" w:cs="Times New Roman"/>
          <w:sz w:val="24"/>
          <w:szCs w:val="24"/>
        </w:rPr>
        <w:t>— отзыв аккредитации.</w:t>
      </w:r>
    </w:p>
    <w:p w:rsidR="00431232" w:rsidRDefault="00431232" w:rsidP="00A23F5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C5EB9" w:rsidRPr="00474C8B" w:rsidRDefault="00BC5EB9" w:rsidP="00A23F5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74C8B">
        <w:rPr>
          <w:rFonts w:ascii="Times New Roman" w:hAnsi="Times New Roman" w:cs="Times New Roman"/>
          <w:sz w:val="24"/>
          <w:szCs w:val="24"/>
        </w:rPr>
        <w:t>13.3.1.1 (305.1.1). Организаторы соревнований возмещают ТД дорожные расходы, а также обеспечива</w:t>
      </w:r>
      <w:r w:rsidR="00D13D37">
        <w:rPr>
          <w:rFonts w:ascii="Times New Roman" w:hAnsi="Times New Roman" w:cs="Times New Roman"/>
          <w:sz w:val="24"/>
          <w:szCs w:val="24"/>
        </w:rPr>
        <w:t>ют</w:t>
      </w:r>
      <w:r w:rsidRPr="00474C8B">
        <w:rPr>
          <w:rFonts w:ascii="Times New Roman" w:hAnsi="Times New Roman" w:cs="Times New Roman"/>
          <w:sz w:val="24"/>
          <w:szCs w:val="24"/>
        </w:rPr>
        <w:t xml:space="preserve"> размещение и питание на месте проведения соревнований, во время командировки к месту проведения соревнований как минимум 1 (один) раз в летний период (согласованное инспектирование) по следующим тарифам: поезд класса «купе»; самолет класса «эконом», автомобиль из расчета пройденного пути. Организаторы должны оплатить работу ТД 1500 рублей в сутки. </w:t>
      </w:r>
    </w:p>
    <w:p w:rsidR="00BC5EB9" w:rsidRPr="00431232" w:rsidRDefault="00BC5EB9" w:rsidP="00A23F5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17977" w:rsidRPr="00431232" w:rsidRDefault="00417977" w:rsidP="00A23F5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31232">
        <w:rPr>
          <w:rFonts w:ascii="Times New Roman" w:hAnsi="Times New Roman" w:cs="Times New Roman"/>
          <w:sz w:val="24"/>
          <w:szCs w:val="24"/>
        </w:rPr>
        <w:t>17.3.3 (313.3.3). ФЛГР назначает инспектора по гомологации.</w:t>
      </w:r>
    </w:p>
    <w:p w:rsidR="00417977" w:rsidRPr="00431232" w:rsidRDefault="00417977" w:rsidP="00A23F5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31232">
        <w:rPr>
          <w:rFonts w:ascii="Times New Roman" w:hAnsi="Times New Roman" w:cs="Times New Roman"/>
          <w:sz w:val="24"/>
          <w:szCs w:val="24"/>
        </w:rPr>
        <w:t>Инспектор постоянно следит за процессом гомологации до тех</w:t>
      </w:r>
      <w:r w:rsidR="00431232" w:rsidRPr="00431232">
        <w:rPr>
          <w:rFonts w:ascii="Times New Roman" w:hAnsi="Times New Roman" w:cs="Times New Roman"/>
          <w:sz w:val="24"/>
          <w:szCs w:val="24"/>
        </w:rPr>
        <w:t xml:space="preserve"> </w:t>
      </w:r>
      <w:r w:rsidRPr="00431232">
        <w:rPr>
          <w:rFonts w:ascii="Times New Roman" w:hAnsi="Times New Roman" w:cs="Times New Roman"/>
          <w:sz w:val="24"/>
          <w:szCs w:val="24"/>
        </w:rPr>
        <w:t>пор, пока не будет состав</w:t>
      </w:r>
      <w:r w:rsidR="00431232" w:rsidRPr="00431232">
        <w:rPr>
          <w:rFonts w:ascii="Times New Roman" w:hAnsi="Times New Roman" w:cs="Times New Roman"/>
          <w:sz w:val="24"/>
          <w:szCs w:val="24"/>
        </w:rPr>
        <w:t>лен окончательный рапорт о гомо</w:t>
      </w:r>
      <w:r w:rsidRPr="00431232">
        <w:rPr>
          <w:rFonts w:ascii="Times New Roman" w:hAnsi="Times New Roman" w:cs="Times New Roman"/>
          <w:sz w:val="24"/>
          <w:szCs w:val="24"/>
        </w:rPr>
        <w:t>логации. Оплата за гомологацию должна быть внесена в офис</w:t>
      </w:r>
      <w:r w:rsidR="00431232" w:rsidRPr="00431232">
        <w:rPr>
          <w:rFonts w:ascii="Times New Roman" w:hAnsi="Times New Roman" w:cs="Times New Roman"/>
          <w:sz w:val="24"/>
          <w:szCs w:val="24"/>
        </w:rPr>
        <w:t xml:space="preserve"> </w:t>
      </w:r>
      <w:r w:rsidRPr="00431232">
        <w:rPr>
          <w:rFonts w:ascii="Times New Roman" w:hAnsi="Times New Roman" w:cs="Times New Roman"/>
          <w:sz w:val="24"/>
          <w:szCs w:val="24"/>
        </w:rPr>
        <w:t>ФЛГР для завершения процесса гомологации. Размер оплаты</w:t>
      </w:r>
      <w:r w:rsidR="00431232" w:rsidRPr="00431232">
        <w:rPr>
          <w:rFonts w:ascii="Times New Roman" w:hAnsi="Times New Roman" w:cs="Times New Roman"/>
          <w:sz w:val="24"/>
          <w:szCs w:val="24"/>
        </w:rPr>
        <w:t xml:space="preserve"> </w:t>
      </w:r>
      <w:r w:rsidRPr="00431232">
        <w:rPr>
          <w:rFonts w:ascii="Times New Roman" w:hAnsi="Times New Roman" w:cs="Times New Roman"/>
          <w:sz w:val="24"/>
          <w:szCs w:val="24"/>
        </w:rPr>
        <w:t>рассчитывается таким образом:</w:t>
      </w:r>
    </w:p>
    <w:p w:rsidR="00417977" w:rsidRPr="00431232" w:rsidRDefault="00431232" w:rsidP="00A23F5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31232">
        <w:rPr>
          <w:rFonts w:ascii="Times New Roman" w:hAnsi="Times New Roman" w:cs="Times New Roman"/>
          <w:sz w:val="24"/>
          <w:szCs w:val="24"/>
        </w:rPr>
        <w:t>— стоимость запроса — 3</w:t>
      </w:r>
      <w:r w:rsidR="00417977" w:rsidRPr="00431232">
        <w:rPr>
          <w:rFonts w:ascii="Times New Roman" w:hAnsi="Times New Roman" w:cs="Times New Roman"/>
          <w:sz w:val="24"/>
          <w:szCs w:val="24"/>
        </w:rPr>
        <w:t>000 руб.;</w:t>
      </w:r>
    </w:p>
    <w:p w:rsidR="00417977" w:rsidRPr="00431232" w:rsidRDefault="00417977" w:rsidP="00A23F5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31232">
        <w:rPr>
          <w:rFonts w:ascii="Times New Roman" w:hAnsi="Times New Roman" w:cs="Times New Roman"/>
          <w:sz w:val="24"/>
          <w:szCs w:val="24"/>
        </w:rPr>
        <w:t xml:space="preserve">— стоимость </w:t>
      </w:r>
      <w:r w:rsidR="00431232" w:rsidRPr="00431232">
        <w:rPr>
          <w:rFonts w:ascii="Times New Roman" w:hAnsi="Times New Roman" w:cs="Times New Roman"/>
          <w:sz w:val="24"/>
          <w:szCs w:val="24"/>
        </w:rPr>
        <w:t>гомологации — 3</w:t>
      </w:r>
      <w:r w:rsidRPr="00431232">
        <w:rPr>
          <w:rFonts w:ascii="Times New Roman" w:hAnsi="Times New Roman" w:cs="Times New Roman"/>
          <w:sz w:val="24"/>
          <w:szCs w:val="24"/>
        </w:rPr>
        <w:t>000 руб. (за одну трассу).</w:t>
      </w:r>
    </w:p>
    <w:p w:rsidR="00431232" w:rsidRPr="00431232" w:rsidRDefault="00431232" w:rsidP="00A23F5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417977" w:rsidRPr="00431232" w:rsidRDefault="00417977" w:rsidP="00A23F5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31232">
        <w:rPr>
          <w:rFonts w:ascii="Times New Roman" w:hAnsi="Times New Roman" w:cs="Times New Roman"/>
          <w:sz w:val="24"/>
          <w:szCs w:val="24"/>
        </w:rPr>
        <w:t>17.4.5 (313.4.5). Организат</w:t>
      </w:r>
      <w:r w:rsidR="00431232" w:rsidRPr="00431232">
        <w:rPr>
          <w:rFonts w:ascii="Times New Roman" w:hAnsi="Times New Roman" w:cs="Times New Roman"/>
          <w:sz w:val="24"/>
          <w:szCs w:val="24"/>
        </w:rPr>
        <w:t>оры должны оплатить расходы инспектору по гомологации в размере 30</w:t>
      </w:r>
      <w:r w:rsidRPr="00431232">
        <w:rPr>
          <w:rFonts w:ascii="Times New Roman" w:hAnsi="Times New Roman" w:cs="Times New Roman"/>
          <w:sz w:val="24"/>
          <w:szCs w:val="24"/>
        </w:rPr>
        <w:t>00 руб. в сутки.</w:t>
      </w:r>
    </w:p>
    <w:p w:rsidR="00431232" w:rsidRDefault="00431232" w:rsidP="00A23F5C">
      <w:pPr>
        <w:autoSpaceDE w:val="0"/>
        <w:autoSpaceDN w:val="0"/>
        <w:adjustRightInd w:val="0"/>
        <w:jc w:val="both"/>
        <w:rPr>
          <w:rFonts w:ascii="OfficinaSansC-Book" w:hAnsi="OfficinaSansC-Book" w:cs="OfficinaSansC-Book"/>
          <w:sz w:val="21"/>
          <w:szCs w:val="21"/>
        </w:rPr>
      </w:pPr>
    </w:p>
    <w:p w:rsidR="00417977" w:rsidRPr="002919E0" w:rsidRDefault="00417977" w:rsidP="00A23F5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2919E0">
        <w:rPr>
          <w:rFonts w:ascii="Times New Roman" w:hAnsi="Times New Roman" w:cs="Times New Roman"/>
          <w:sz w:val="24"/>
          <w:szCs w:val="24"/>
        </w:rPr>
        <w:t>76.4.3 (393.4.3). К протесту должна быть приложена сумма в размере</w:t>
      </w:r>
      <w:r w:rsidR="002919E0" w:rsidRPr="002919E0">
        <w:rPr>
          <w:rFonts w:ascii="Times New Roman" w:hAnsi="Times New Roman" w:cs="Times New Roman"/>
          <w:sz w:val="24"/>
          <w:szCs w:val="24"/>
        </w:rPr>
        <w:t xml:space="preserve"> </w:t>
      </w:r>
      <w:r w:rsidRPr="002919E0">
        <w:rPr>
          <w:rFonts w:ascii="Times New Roman" w:hAnsi="Times New Roman" w:cs="Times New Roman"/>
          <w:sz w:val="24"/>
          <w:szCs w:val="24"/>
        </w:rPr>
        <w:t>2000 руб. Если протест будет при</w:t>
      </w:r>
      <w:r w:rsidR="002919E0" w:rsidRPr="002919E0">
        <w:rPr>
          <w:rFonts w:ascii="Times New Roman" w:hAnsi="Times New Roman" w:cs="Times New Roman"/>
          <w:sz w:val="24"/>
          <w:szCs w:val="24"/>
        </w:rPr>
        <w:t>нят, деньги возвращаются. В про</w:t>
      </w:r>
      <w:r w:rsidRPr="002919E0">
        <w:rPr>
          <w:rFonts w:ascii="Times New Roman" w:hAnsi="Times New Roman" w:cs="Times New Roman"/>
          <w:sz w:val="24"/>
          <w:szCs w:val="24"/>
        </w:rPr>
        <w:t>тивном случае они будут переведены на счет ФЛГР.</w:t>
      </w:r>
      <w:bookmarkStart w:id="0" w:name="_GoBack"/>
      <w:bookmarkEnd w:id="0"/>
    </w:p>
    <w:sectPr w:rsidR="00417977" w:rsidRPr="002919E0" w:rsidSect="002C296E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QuantAntiqua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OfficinaSansC-Book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977"/>
    <w:rsid w:val="002919E0"/>
    <w:rsid w:val="002C296E"/>
    <w:rsid w:val="00417977"/>
    <w:rsid w:val="00431232"/>
    <w:rsid w:val="00474C8B"/>
    <w:rsid w:val="004A05E2"/>
    <w:rsid w:val="00692CA6"/>
    <w:rsid w:val="00777302"/>
    <w:rsid w:val="009C0040"/>
    <w:rsid w:val="00A23F5C"/>
    <w:rsid w:val="00A272D1"/>
    <w:rsid w:val="00BC5EB9"/>
    <w:rsid w:val="00BD70F4"/>
    <w:rsid w:val="00D13D37"/>
    <w:rsid w:val="00DE0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2324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IGOR</cp:lastModifiedBy>
  <cp:revision>10</cp:revision>
  <dcterms:created xsi:type="dcterms:W3CDTF">2011-09-07T02:37:00Z</dcterms:created>
  <dcterms:modified xsi:type="dcterms:W3CDTF">2011-09-16T07:19:00Z</dcterms:modified>
</cp:coreProperties>
</file>